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63" w:rsidRDefault="00E21163">
      <w:r>
        <w:t>INSTALLAZIONE ED USO INTERPRETE PYTHON</w:t>
      </w:r>
      <w:r w:rsidR="00284BD8">
        <w:t xml:space="preserve"> E MODULI AGGIUNTIVI</w:t>
      </w:r>
      <w:r>
        <w:t>:</w:t>
      </w:r>
    </w:p>
    <w:p w:rsidR="00E21163" w:rsidRDefault="00E21163"/>
    <w:p w:rsidR="00E21163" w:rsidRDefault="00E21163" w:rsidP="00E21163">
      <w:pPr>
        <w:jc w:val="both"/>
      </w:pPr>
      <w:r w:rsidRPr="00E21163">
        <w:rPr>
          <w:b/>
        </w:rPr>
        <w:t>Python</w:t>
      </w:r>
      <w:r>
        <w:t xml:space="preserve"> è un linguaggio interpretato, ed è un linguaggio orientato agli oggetti. Per installare ed utilizzare un interprete Python è sufficiente effettuare il download all’indirizzo seguente:</w:t>
      </w:r>
    </w:p>
    <w:p w:rsidR="00E21163" w:rsidRDefault="00E21163" w:rsidP="00E21163">
      <w:pPr>
        <w:jc w:val="both"/>
      </w:pPr>
      <w:r>
        <w:tab/>
      </w:r>
      <w:hyperlink r:id="rId6" w:history="1">
        <w:r w:rsidRPr="00D37214">
          <w:rPr>
            <w:rStyle w:val="Collegamentoipertestuale"/>
          </w:rPr>
          <w:t>http://www.python.org/download/</w:t>
        </w:r>
      </w:hyperlink>
    </w:p>
    <w:p w:rsidR="00E21163" w:rsidRDefault="00E21163" w:rsidP="00E21163">
      <w:pPr>
        <w:jc w:val="both"/>
      </w:pPr>
      <w:r>
        <w:t xml:space="preserve">Va bene installare qualsiasi interprete Python avente una versione uguale o superiore alla 2.4. In particolare cercare la sezione della pagina web denominata </w:t>
      </w:r>
      <w:r>
        <w:rPr>
          <w:b/>
        </w:rPr>
        <w:t>Download the release</w:t>
      </w:r>
      <w:r>
        <w:t xml:space="preserve"> e la sotto sezione </w:t>
      </w:r>
      <w:r>
        <w:rPr>
          <w:b/>
        </w:rPr>
        <w:t>Windows</w:t>
      </w:r>
      <w:r>
        <w:t xml:space="preserve">. Scegliere di installare un pacchetto eseguibile (con estensione MSI) per processori x86, ed effettuarne il relativo download. Una volta scaricato il pacchetto su PC, eseguirlo. L’installazione del pacchetto è automatica e richiedere pochi ed elementari interventi da parte dell’utente. </w:t>
      </w:r>
      <w:r w:rsidR="00826EF0">
        <w:t xml:space="preserve">Una volta installato l’interprete è sufficiente entrare nel dos (tramite il comando </w:t>
      </w:r>
      <w:r w:rsidR="00826EF0">
        <w:rPr>
          <w:b/>
        </w:rPr>
        <w:t>cmd</w:t>
      </w:r>
      <w:r w:rsidR="00826EF0">
        <w:t xml:space="preserve"> in START-&gt;ESEGUI), andare nella directory (cartella) contenente l’interprete python, e lanciarlo con il comando PYTHON. Per esempio, se tale interprete </w:t>
      </w:r>
      <w:r w:rsidR="00412C01">
        <w:t>è presente nella cartella c:\python24, è sufficiente:</w:t>
      </w:r>
    </w:p>
    <w:p w:rsidR="00412C01" w:rsidRPr="0065384F" w:rsidRDefault="00412C01" w:rsidP="00E21163">
      <w:pPr>
        <w:jc w:val="both"/>
        <w:rPr>
          <w:lang w:val="en-US"/>
        </w:rPr>
      </w:pPr>
      <w:r>
        <w:tab/>
      </w:r>
      <w:r w:rsidRPr="0065384F">
        <w:rPr>
          <w:lang w:val="en-US"/>
        </w:rPr>
        <w:t>c:\&gt;CD\</w:t>
      </w:r>
    </w:p>
    <w:p w:rsidR="00412C01" w:rsidRPr="0065384F" w:rsidRDefault="00412C01" w:rsidP="00E21163">
      <w:pPr>
        <w:jc w:val="both"/>
        <w:rPr>
          <w:lang w:val="en-US"/>
        </w:rPr>
      </w:pPr>
      <w:r w:rsidRPr="0065384F">
        <w:rPr>
          <w:lang w:val="en-US"/>
        </w:rPr>
        <w:tab/>
        <w:t>c:\&gt;CD PYTHON24</w:t>
      </w:r>
    </w:p>
    <w:p w:rsidR="00412C01" w:rsidRPr="0065384F" w:rsidRDefault="00412C01" w:rsidP="00E21163">
      <w:pPr>
        <w:jc w:val="both"/>
        <w:rPr>
          <w:lang w:val="en-US"/>
        </w:rPr>
      </w:pPr>
      <w:r w:rsidRPr="0065384F">
        <w:rPr>
          <w:lang w:val="en-US"/>
        </w:rPr>
        <w:tab/>
        <w:t>c:\&gt;PYTHON</w:t>
      </w:r>
    </w:p>
    <w:p w:rsidR="00412C01" w:rsidRDefault="00412C01" w:rsidP="00E21163">
      <w:pPr>
        <w:jc w:val="both"/>
      </w:pPr>
      <w:r>
        <w:t xml:space="preserve">Ogni comando per essere eseguito ha bisogno del tasto enter. </w:t>
      </w:r>
    </w:p>
    <w:p w:rsidR="00412C01" w:rsidRDefault="00412C01" w:rsidP="00E21163">
      <w:pPr>
        <w:jc w:val="both"/>
        <w:rPr>
          <w:noProof/>
          <w:lang w:eastAsia="it-IT"/>
        </w:rPr>
      </w:pPr>
      <w:r w:rsidRPr="00412C01">
        <w:rPr>
          <w:noProof/>
          <w:lang w:eastAsia="it-IT"/>
        </w:rPr>
        <w:drawing>
          <wp:inline distT="0" distB="0" distL="0" distR="0">
            <wp:extent cx="6120130" cy="389491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01" w:rsidRDefault="00412C01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  <w:t>Figura 1</w:t>
      </w:r>
    </w:p>
    <w:p w:rsidR="00412C01" w:rsidRDefault="00412C01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lastRenderedPageBreak/>
        <w:t>In questa modalità è possibile inserire una istruzione python per volta. Per uscire dall’interprete è sufficiente digitare CTRL+Z. Per fare in modo che l’interprete Python sia visibile ovunque è sufficiente andare sul pannello di controllo, sotto la voce di SISTEMA in modo che compare a video la seguente schermata:</w:t>
      </w: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01" w:rsidRDefault="00412C01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Figura 2</w:t>
      </w:r>
    </w:p>
    <w:p w:rsidR="00412C01" w:rsidRDefault="00412C01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Andare nella sezione </w:t>
      </w:r>
      <w:r>
        <w:rPr>
          <w:b/>
          <w:noProof/>
          <w:lang w:eastAsia="it-IT"/>
        </w:rPr>
        <w:t>Avanzate</w:t>
      </w:r>
      <w:r>
        <w:rPr>
          <w:noProof/>
          <w:lang w:eastAsia="it-IT"/>
        </w:rPr>
        <w:t xml:space="preserve">, cliccare su </w:t>
      </w:r>
      <w:r>
        <w:rPr>
          <w:b/>
          <w:noProof/>
          <w:lang w:eastAsia="it-IT"/>
        </w:rPr>
        <w:t xml:space="preserve">variabili di ambiente </w:t>
      </w:r>
      <w:r w:rsidR="00516A0E">
        <w:rPr>
          <w:b/>
          <w:noProof/>
          <w:lang w:eastAsia="it-IT"/>
        </w:rPr>
        <w:t xml:space="preserve"> </w:t>
      </w:r>
      <w:r w:rsidR="0065384F" w:rsidRPr="00EC0123">
        <w:rPr>
          <w:noProof/>
          <w:lang w:eastAsia="it-IT"/>
        </w:rPr>
        <w:t xml:space="preserve">in modo da fare comparire la </w:t>
      </w:r>
      <w:r w:rsidR="00EC0123">
        <w:rPr>
          <w:noProof/>
          <w:lang w:eastAsia="it-IT"/>
        </w:rPr>
        <w:t xml:space="preserve">schermata dove l’utente può liberamente indicare il percorso (path) dove risiede il file seguibile che desidera rendere visibile in tutto il sistema. </w:t>
      </w:r>
    </w:p>
    <w:p w:rsidR="00EC0123" w:rsidRDefault="00EC0123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Entrare quindi nella sezione PATH ed inserire il percorso effettivo dove risiede il file eseguibile </w:t>
      </w:r>
      <w:r w:rsidR="0045482C">
        <w:rPr>
          <w:noProof/>
          <w:lang w:eastAsia="it-IT"/>
        </w:rPr>
        <w:t>separato, rispetto alle altre directory, ada un punto e virgola. Una volta effettuata tale operazione, è necessario salvare il tutto cliccando semplicemente su OK. Per poter interpretare un programma Python (un file con estensione .py) è necessario lanciare l’interprete Python in questo modo:</w:t>
      </w:r>
    </w:p>
    <w:p w:rsidR="0045482C" w:rsidRPr="00EC0123" w:rsidRDefault="0045482C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  <w:t>PYTHON nome_file.py</w:t>
      </w: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EC0123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01" w:rsidRDefault="00EC0123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  <w:t>Figura 3</w:t>
      </w:r>
    </w:p>
    <w:p w:rsidR="00412C01" w:rsidRDefault="00284BD8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Oltre all’inteprete Python </w:t>
      </w:r>
      <w:r w:rsidRPr="00284BD8">
        <w:rPr>
          <w:b/>
          <w:noProof/>
          <w:lang w:eastAsia="it-IT"/>
        </w:rPr>
        <w:t>può</w:t>
      </w:r>
      <w:r>
        <w:rPr>
          <w:noProof/>
          <w:lang w:eastAsia="it-IT"/>
        </w:rPr>
        <w:t xml:space="preserve"> risultare necessario installare anche delle librerie aggiuntive come per esempio la libreria WxPython che permette di realizzare l’interfaccia grafica. Tale libreria può essere liberamente scaricabile all’indirizzo:</w:t>
      </w:r>
    </w:p>
    <w:p w:rsidR="00284BD8" w:rsidRDefault="00284BD8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r w:rsidRPr="00284BD8">
        <w:rPr>
          <w:noProof/>
          <w:lang w:eastAsia="it-IT"/>
        </w:rPr>
        <w:t>http://www.wxpython.org/</w:t>
      </w:r>
    </w:p>
    <w:p w:rsidR="00284BD8" w:rsidRDefault="00284BD8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si presti attenzione al fatto che </w:t>
      </w:r>
      <w:r w:rsidRPr="00284BD8">
        <w:rPr>
          <w:b/>
          <w:noProof/>
          <w:lang w:eastAsia="it-IT"/>
        </w:rPr>
        <w:t>la libreria WxPython deve essere installata necessariamente dopo l’interprete Python</w:t>
      </w:r>
      <w:r>
        <w:rPr>
          <w:noProof/>
          <w:lang w:eastAsia="it-IT"/>
        </w:rPr>
        <w:t>.  Può anche accadere che sia necessario scaricarsi la libreria PyXLWriter per poter lavorare con i fogli excel in Python. Tale libreria, che non viene installata ma semplicemente scaricata e copiata in modo grezzo nella cartella contenente il progetto Python in cui bisogna farne uso, si può liberamente scaricare all’indirizzo:</w:t>
      </w:r>
    </w:p>
    <w:p w:rsidR="00284BD8" w:rsidRDefault="00284BD8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hyperlink r:id="rId10" w:history="1">
        <w:r w:rsidRPr="00043FA5">
          <w:rPr>
            <w:rStyle w:val="Collegamentoipertestuale"/>
            <w:noProof/>
            <w:lang w:eastAsia="it-IT"/>
          </w:rPr>
          <w:t>http://sourceforge.net/projects/pyxlwriter/</w:t>
        </w:r>
      </w:hyperlink>
    </w:p>
    <w:p w:rsidR="00284BD8" w:rsidRDefault="003C1A27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>Infine, per quanto riguarda gli editor di testo, è possibile utilizzare qualsiasi editor di testo, perfino il classico blocco note di Windows. E’ però consigliabile installarsi sul proprio PC editor un po’ più professionali e completi, come per esempio SCITE, liberamente scaricabile all’indirizzo:</w:t>
      </w:r>
    </w:p>
    <w:p w:rsidR="003C1A27" w:rsidRDefault="003C1A27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lastRenderedPageBreak/>
        <w:tab/>
      </w:r>
      <w:hyperlink r:id="rId11" w:history="1">
        <w:r w:rsidRPr="00043FA5">
          <w:rPr>
            <w:rStyle w:val="Collegamentoipertestuale"/>
            <w:noProof/>
            <w:lang w:eastAsia="it-IT"/>
          </w:rPr>
          <w:t>http://www.scintilla.org/SciTE.html</w:t>
        </w:r>
      </w:hyperlink>
    </w:p>
    <w:p w:rsidR="003C1A27" w:rsidRDefault="003C1A27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oppure semplicemente installarsi </w:t>
      </w:r>
      <w:r>
        <w:rPr>
          <w:b/>
          <w:noProof/>
          <w:lang w:eastAsia="it-IT"/>
        </w:rPr>
        <w:t>ActivePython</w:t>
      </w:r>
      <w:r>
        <w:rPr>
          <w:noProof/>
          <w:lang w:eastAsia="it-IT"/>
        </w:rPr>
        <w:t xml:space="preserve"> che comprende un ambiente di sviluppo completo anche di interprete, liberamente scaricabile dall’indirizzo:</w:t>
      </w:r>
    </w:p>
    <w:p w:rsidR="003C1A27" w:rsidRDefault="003C1A27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ab/>
      </w:r>
      <w:hyperlink r:id="rId12" w:history="1">
        <w:r w:rsidRPr="00043FA5">
          <w:rPr>
            <w:rStyle w:val="Collegamentoipertestuale"/>
            <w:noProof/>
            <w:lang w:eastAsia="it-IT"/>
          </w:rPr>
          <w:t>http://www.activestate.com/activepython/</w:t>
        </w:r>
      </w:hyperlink>
    </w:p>
    <w:p w:rsidR="003C1A27" w:rsidRDefault="009D19A6" w:rsidP="00E21163">
      <w:pPr>
        <w:jc w:val="both"/>
        <w:rPr>
          <w:noProof/>
          <w:lang w:eastAsia="it-IT"/>
        </w:rPr>
      </w:pPr>
      <w:r>
        <w:rPr>
          <w:noProof/>
          <w:lang w:eastAsia="it-IT"/>
        </w:rPr>
        <w:t>Per qualsiasi altra risorsa necessaria per il lavoro, è sempre meglio basarsi sulle risorse e sulle informazioni presenti in rete.</w:t>
      </w:r>
    </w:p>
    <w:p w:rsidR="009D19A6" w:rsidRDefault="009D19A6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Default="00412C01" w:rsidP="00E21163">
      <w:pPr>
        <w:jc w:val="both"/>
        <w:rPr>
          <w:noProof/>
          <w:lang w:eastAsia="it-IT"/>
        </w:rPr>
      </w:pPr>
    </w:p>
    <w:p w:rsidR="00412C01" w:rsidRPr="00826EF0" w:rsidRDefault="00412C01" w:rsidP="00E21163">
      <w:pPr>
        <w:jc w:val="both"/>
      </w:pPr>
    </w:p>
    <w:sectPr w:rsidR="00412C01" w:rsidRPr="00826EF0" w:rsidSect="003535C1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66" w:rsidRDefault="00B12266" w:rsidP="00412C01">
      <w:pPr>
        <w:spacing w:after="0" w:line="240" w:lineRule="auto"/>
      </w:pPr>
      <w:r>
        <w:separator/>
      </w:r>
    </w:p>
  </w:endnote>
  <w:endnote w:type="continuationSeparator" w:id="1">
    <w:p w:rsidR="00B12266" w:rsidRDefault="00B12266" w:rsidP="004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01" w:rsidRDefault="00B460B8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35F23B35ED95405FAD892919FE093D58"/>
        </w:placeholder>
        <w:temporary/>
        <w:showingPlcHdr/>
      </w:sdtPr>
      <w:sdtContent>
        <w:r w:rsidR="00412C01">
          <w:rPr>
            <w:rFonts w:asciiTheme="majorHAnsi" w:hAnsiTheme="majorHAnsi"/>
          </w:rPr>
          <w:t>[Digitare il testo]</w:t>
        </w:r>
      </w:sdtContent>
    </w:sdt>
    <w:r w:rsidR="00412C01">
      <w:rPr>
        <w:rFonts w:asciiTheme="majorHAnsi" w:hAnsiTheme="majorHAnsi"/>
      </w:rPr>
      <w:ptab w:relativeTo="margin" w:alignment="right" w:leader="none"/>
    </w:r>
    <w:r w:rsidR="00412C01">
      <w:rPr>
        <w:rFonts w:asciiTheme="majorHAnsi" w:hAnsiTheme="majorHAnsi"/>
      </w:rPr>
      <w:t xml:space="preserve">Pagina </w:t>
    </w:r>
    <w:fldSimple w:instr=" PAGE   \* MERGEFORMAT ">
      <w:r w:rsidR="00F03AE0" w:rsidRPr="00F03AE0">
        <w:rPr>
          <w:rFonts w:asciiTheme="majorHAnsi" w:hAnsiTheme="majorHAnsi"/>
          <w:noProof/>
        </w:rPr>
        <w:t>4</w:t>
      </w:r>
    </w:fldSimple>
  </w:p>
  <w:p w:rsidR="00412C01" w:rsidRDefault="00412C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66" w:rsidRDefault="00B12266" w:rsidP="00412C01">
      <w:pPr>
        <w:spacing w:after="0" w:line="240" w:lineRule="auto"/>
      </w:pPr>
      <w:r>
        <w:separator/>
      </w:r>
    </w:p>
  </w:footnote>
  <w:footnote w:type="continuationSeparator" w:id="1">
    <w:p w:rsidR="00B12266" w:rsidRDefault="00B12266" w:rsidP="00412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63"/>
    <w:rsid w:val="000C1E9E"/>
    <w:rsid w:val="000D2EBA"/>
    <w:rsid w:val="00284BD8"/>
    <w:rsid w:val="003535C1"/>
    <w:rsid w:val="003C1A27"/>
    <w:rsid w:val="003D3BC7"/>
    <w:rsid w:val="00412C01"/>
    <w:rsid w:val="0045482C"/>
    <w:rsid w:val="00516A0E"/>
    <w:rsid w:val="0065384F"/>
    <w:rsid w:val="0068381C"/>
    <w:rsid w:val="00826EF0"/>
    <w:rsid w:val="00931B45"/>
    <w:rsid w:val="009D19A6"/>
    <w:rsid w:val="00B12266"/>
    <w:rsid w:val="00B460B8"/>
    <w:rsid w:val="00C24448"/>
    <w:rsid w:val="00DC307C"/>
    <w:rsid w:val="00E21163"/>
    <w:rsid w:val="00EC0123"/>
    <w:rsid w:val="00F0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11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C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2C01"/>
  </w:style>
  <w:style w:type="paragraph" w:styleId="Pidipagina">
    <w:name w:val="footer"/>
    <w:basedOn w:val="Normale"/>
    <w:link w:val="PidipaginaCarattere"/>
    <w:uiPriority w:val="99"/>
    <w:unhideWhenUsed/>
    <w:rsid w:val="004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activestate.com/activepytho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ython.org/download/" TargetMode="External"/><Relationship Id="rId11" Type="http://schemas.openxmlformats.org/officeDocument/2006/relationships/hyperlink" Target="http://www.scintilla.org/SciTE.html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sourceforge.net/projects/pyxlwrite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F23B35ED95405FAD892919FE093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5C0F5-429A-407A-B27D-9A6726445149}"/>
      </w:docPartPr>
      <w:docPartBody>
        <w:p w:rsidR="001718F0" w:rsidRDefault="00875B54" w:rsidP="00875B54">
          <w:pPr>
            <w:pStyle w:val="35F23B35ED95405FAD892919FE093D58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75B54"/>
    <w:rsid w:val="001718F0"/>
    <w:rsid w:val="007662FC"/>
    <w:rsid w:val="00875B54"/>
    <w:rsid w:val="00A61BBF"/>
    <w:rsid w:val="00E868D9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5F23B35ED95405FAD892919FE093D58">
    <w:name w:val="35F23B35ED95405FAD892919FE093D58"/>
    <w:rsid w:val="00875B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Buttolo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8</cp:revision>
  <dcterms:created xsi:type="dcterms:W3CDTF">2009-03-17T13:54:00Z</dcterms:created>
  <dcterms:modified xsi:type="dcterms:W3CDTF">2009-07-27T10:17:00Z</dcterms:modified>
</cp:coreProperties>
</file>